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436" w:rsidRDefault="00ED6436" w:rsidP="00ED6436">
      <w:pPr>
        <w:ind w:firstLine="0"/>
        <w:jc w:val="center"/>
        <w:rPr>
          <w:b/>
        </w:rPr>
      </w:pPr>
      <w:bookmarkStart w:id="0" w:name="_GoBack"/>
      <w:bookmarkEnd w:id="0"/>
      <w:r w:rsidRPr="0036685C">
        <w:rPr>
          <w:b/>
        </w:rPr>
        <w:t xml:space="preserve">ВСЕРОССИЙСКАЯ ОЛИМПИАДА ШКОЛЬНИКОВ ПО ЛИТЕРАТУРЕ. 2020–2021 уч. г. ШКОЛЬНЫЙ ЭТАП. </w:t>
      </w:r>
    </w:p>
    <w:p w:rsidR="00ED6436" w:rsidRPr="0036685C" w:rsidRDefault="00ED6436" w:rsidP="00ED6436">
      <w:pPr>
        <w:ind w:firstLine="0"/>
        <w:jc w:val="center"/>
        <w:rPr>
          <w:b/>
        </w:rPr>
      </w:pPr>
      <w:r w:rsidRPr="0036685C">
        <w:rPr>
          <w:b/>
        </w:rPr>
        <w:t>5 КЛАСС</w:t>
      </w:r>
    </w:p>
    <w:p w:rsidR="002F6AFD" w:rsidRDefault="002F6AFD" w:rsidP="002F6AFD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90 минут</w:t>
      </w:r>
    </w:p>
    <w:p w:rsidR="002F6AFD" w:rsidRDefault="002F6AFD" w:rsidP="002F6AFD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Всего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BF6C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75</w:t>
      </w:r>
    </w:p>
    <w:p w:rsidR="00ED6436" w:rsidRPr="00CE7797" w:rsidRDefault="002F6AFD" w:rsidP="00ED6436">
      <w:pPr>
        <w:rPr>
          <w:b/>
        </w:rPr>
      </w:pPr>
      <w:r>
        <w:t xml:space="preserve"> </w:t>
      </w:r>
      <w:r w:rsidR="00ED6436" w:rsidRPr="00CE7797">
        <w:rPr>
          <w:b/>
        </w:rPr>
        <w:t xml:space="preserve">1 задание. </w:t>
      </w:r>
      <w:r w:rsidR="00ED6436">
        <w:rPr>
          <w:b/>
        </w:rPr>
        <w:t xml:space="preserve">ЗНАТОК. </w:t>
      </w:r>
      <w:r w:rsidR="00ED6436" w:rsidRPr="00CE7797">
        <w:rPr>
          <w:b/>
        </w:rPr>
        <w:t>Литературоведческое</w:t>
      </w:r>
      <w:r w:rsidR="00ED6436">
        <w:rPr>
          <w:b/>
        </w:rPr>
        <w:t xml:space="preserve"> задание</w:t>
      </w:r>
    </w:p>
    <w:p w:rsidR="009D0743" w:rsidRDefault="009D0743" w:rsidP="009D0743">
      <w:r>
        <w:t>Соотнесите героев, литературные произведения и их авторов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283"/>
        <w:gridCol w:w="3345"/>
        <w:gridCol w:w="3545"/>
      </w:tblGrid>
      <w:tr w:rsidR="009D0743" w:rsidTr="00010E9E">
        <w:tc>
          <w:tcPr>
            <w:tcW w:w="3283" w:type="dxa"/>
          </w:tcPr>
          <w:p w:rsidR="009D0743" w:rsidRDefault="009D0743" w:rsidP="00010E9E">
            <w:pPr>
              <w:ind w:firstLine="0"/>
            </w:pPr>
            <w:r>
              <w:t>а) Кокованя</w:t>
            </w:r>
          </w:p>
          <w:p w:rsidR="009D0743" w:rsidRDefault="009D0743" w:rsidP="00010E9E">
            <w:pPr>
              <w:ind w:firstLine="0"/>
            </w:pPr>
            <w:r>
              <w:t>б) Дядя Фёдор</w:t>
            </w:r>
          </w:p>
          <w:p w:rsidR="009D0743" w:rsidRDefault="009D0743" w:rsidP="00010E9E">
            <w:pPr>
              <w:ind w:firstLine="0"/>
            </w:pPr>
            <w:r>
              <w:t>в) Черномор</w:t>
            </w:r>
          </w:p>
          <w:p w:rsidR="009D0743" w:rsidRDefault="009D0743" w:rsidP="00010E9E">
            <w:pPr>
              <w:ind w:firstLine="0"/>
            </w:pPr>
            <w:r>
              <w:t>г) Ворона</w:t>
            </w:r>
          </w:p>
          <w:p w:rsidR="009D0743" w:rsidRDefault="009D0743" w:rsidP="00010E9E">
            <w:pPr>
              <w:ind w:firstLine="0"/>
            </w:pPr>
            <w:r>
              <w:t>д) Женя</w:t>
            </w:r>
          </w:p>
          <w:p w:rsidR="009D0743" w:rsidRDefault="009D0743" w:rsidP="00010E9E">
            <w:pPr>
              <w:ind w:firstLine="0"/>
            </w:pPr>
            <w:r>
              <w:t>е) Матвей</w:t>
            </w:r>
          </w:p>
          <w:p w:rsidR="009D0743" w:rsidRDefault="009D0743" w:rsidP="00010E9E">
            <w:pPr>
              <w:ind w:firstLine="0"/>
            </w:pPr>
            <w:r>
              <w:t>ж) Алёша</w:t>
            </w:r>
          </w:p>
          <w:p w:rsidR="009D0743" w:rsidRDefault="009D0743" w:rsidP="00010E9E">
            <w:pPr>
              <w:ind w:firstLine="0"/>
            </w:pPr>
            <w:r>
              <w:t>з) Иван Дурак</w:t>
            </w:r>
          </w:p>
          <w:p w:rsidR="009D0743" w:rsidRDefault="009D0743" w:rsidP="00010E9E">
            <w:pPr>
              <w:ind w:firstLine="0"/>
            </w:pPr>
            <w:r>
              <w:t>и) Охотник</w:t>
            </w:r>
          </w:p>
          <w:p w:rsidR="009D0743" w:rsidRPr="00B14DF6" w:rsidRDefault="009D0743" w:rsidP="00010E9E">
            <w:pPr>
              <w:ind w:firstLine="0"/>
            </w:pPr>
            <w:r>
              <w:t>к) Иванушка-дурачок</w:t>
            </w:r>
          </w:p>
        </w:tc>
        <w:tc>
          <w:tcPr>
            <w:tcW w:w="3345" w:type="dxa"/>
          </w:tcPr>
          <w:p w:rsidR="009D0743" w:rsidRDefault="009D0743" w:rsidP="00010E9E">
            <w:pPr>
              <w:ind w:firstLine="0"/>
            </w:pPr>
            <w:r>
              <w:t>1. «Черная курица, или Подземные жители»</w:t>
            </w:r>
            <w:r>
              <w:br/>
              <w:t>2. «Руслан и Людмила»</w:t>
            </w:r>
          </w:p>
          <w:p w:rsidR="009D0743" w:rsidRDefault="009D0743" w:rsidP="00010E9E">
            <w:pPr>
              <w:ind w:firstLine="0"/>
            </w:pPr>
            <w:r>
              <w:t>3. «Конёк-горбунок»</w:t>
            </w:r>
          </w:p>
          <w:p w:rsidR="009D0743" w:rsidRDefault="009D0743" w:rsidP="00010E9E">
            <w:pPr>
              <w:ind w:firstLine="0"/>
            </w:pPr>
            <w:r>
              <w:t>4. «Серебряное копытце»</w:t>
            </w:r>
          </w:p>
          <w:p w:rsidR="009D0743" w:rsidRDefault="009D0743" w:rsidP="00010E9E">
            <w:pPr>
              <w:ind w:firstLine="0"/>
            </w:pPr>
            <w:r>
              <w:t>5. «Ворона и лисица»</w:t>
            </w:r>
          </w:p>
          <w:p w:rsidR="009D0743" w:rsidRDefault="009D0743" w:rsidP="00010E9E">
            <w:pPr>
              <w:ind w:firstLine="0"/>
            </w:pPr>
            <w:r>
              <w:t>6. «Спящая царевна»</w:t>
            </w:r>
          </w:p>
          <w:p w:rsidR="009D0743" w:rsidRDefault="009D0743" w:rsidP="00010E9E">
            <w:pPr>
              <w:ind w:firstLine="0"/>
            </w:pPr>
            <w:r>
              <w:t>7. «Цветик-семицветик»</w:t>
            </w:r>
          </w:p>
          <w:p w:rsidR="009D0743" w:rsidRDefault="009D0743" w:rsidP="00010E9E">
            <w:pPr>
              <w:ind w:firstLine="0"/>
            </w:pPr>
            <w:r>
              <w:t>8. «Серая шейка»</w:t>
            </w:r>
          </w:p>
          <w:p w:rsidR="009D0743" w:rsidRDefault="009D0743" w:rsidP="00010E9E">
            <w:pPr>
              <w:ind w:firstLine="0"/>
            </w:pPr>
            <w:r>
              <w:t>9. «Весна в Простоквашино»</w:t>
            </w:r>
          </w:p>
          <w:p w:rsidR="009D0743" w:rsidRDefault="009D0743" w:rsidP="00010E9E">
            <w:pPr>
              <w:ind w:firstLine="0"/>
            </w:pPr>
            <w:r>
              <w:t>10. «Сивка-бурка»</w:t>
            </w:r>
          </w:p>
        </w:tc>
        <w:tc>
          <w:tcPr>
            <w:tcW w:w="3545" w:type="dxa"/>
          </w:tcPr>
          <w:p w:rsidR="009D0743" w:rsidRPr="00C32339" w:rsidRDefault="009D0743" w:rsidP="00010E9E">
            <w:pPr>
              <w:ind w:firstLine="0"/>
            </w:pPr>
            <w:r>
              <w:rPr>
                <w:lang w:val="en-US"/>
              </w:rPr>
              <w:t>I</w:t>
            </w:r>
            <w:r>
              <w:t xml:space="preserve">. В.А. Жуковский </w:t>
            </w:r>
          </w:p>
          <w:p w:rsidR="009D0743" w:rsidRPr="00C32339" w:rsidRDefault="009D0743" w:rsidP="00010E9E">
            <w:pPr>
              <w:ind w:firstLine="0"/>
            </w:pPr>
            <w:r>
              <w:rPr>
                <w:lang w:val="en-US"/>
              </w:rPr>
              <w:t>II</w:t>
            </w:r>
            <w:r>
              <w:t>. В. Катаев</w:t>
            </w:r>
          </w:p>
          <w:p w:rsidR="009D0743" w:rsidRPr="00C32339" w:rsidRDefault="009D0743" w:rsidP="00010E9E">
            <w:pPr>
              <w:ind w:firstLine="0"/>
            </w:pPr>
            <w:r>
              <w:rPr>
                <w:lang w:val="en-US"/>
              </w:rPr>
              <w:t>III</w:t>
            </w:r>
            <w:r>
              <w:t>. П. Бажов</w:t>
            </w:r>
          </w:p>
          <w:p w:rsidR="009D0743" w:rsidRPr="00B14DF6" w:rsidRDefault="009D0743" w:rsidP="00010E9E">
            <w:pPr>
              <w:ind w:firstLine="0"/>
            </w:pPr>
            <w:r>
              <w:rPr>
                <w:lang w:val="en-US"/>
              </w:rPr>
              <w:t>IV</w:t>
            </w:r>
            <w:r>
              <w:t>. Э. Успенский</w:t>
            </w:r>
          </w:p>
          <w:p w:rsidR="009D0743" w:rsidRPr="00EC6BED" w:rsidRDefault="009D0743" w:rsidP="00010E9E">
            <w:pPr>
              <w:ind w:firstLine="0"/>
            </w:pPr>
            <w:r>
              <w:rPr>
                <w:lang w:val="en-US"/>
              </w:rPr>
              <w:t>V</w:t>
            </w:r>
            <w:r>
              <w:t>. А.С. Пушкин</w:t>
            </w:r>
          </w:p>
          <w:p w:rsidR="009D0743" w:rsidRPr="00B14DF6" w:rsidRDefault="009D0743" w:rsidP="00010E9E">
            <w:pPr>
              <w:ind w:firstLine="0"/>
            </w:pPr>
            <w:r>
              <w:rPr>
                <w:lang w:val="en-US"/>
              </w:rPr>
              <w:t>VI</w:t>
            </w:r>
            <w:r>
              <w:t>. Д.Н. Мамин-Сибиряк</w:t>
            </w:r>
          </w:p>
          <w:p w:rsidR="009D0743" w:rsidRPr="00EC6BED" w:rsidRDefault="009D0743" w:rsidP="00010E9E">
            <w:pPr>
              <w:ind w:firstLine="0"/>
            </w:pPr>
            <w:r>
              <w:rPr>
                <w:lang w:val="en-US"/>
              </w:rPr>
              <w:t>VII</w:t>
            </w:r>
            <w:r>
              <w:t>. А. Погорельский</w:t>
            </w:r>
          </w:p>
          <w:p w:rsidR="009D0743" w:rsidRPr="00B14DF6" w:rsidRDefault="009D0743" w:rsidP="00010E9E">
            <w:pPr>
              <w:ind w:firstLine="0"/>
            </w:pPr>
            <w:r>
              <w:rPr>
                <w:lang w:val="en-US"/>
              </w:rPr>
              <w:t>VIII</w:t>
            </w:r>
            <w:r>
              <w:t>. А.Н. Толстой</w:t>
            </w:r>
          </w:p>
          <w:p w:rsidR="009D0743" w:rsidRPr="00EC6BED" w:rsidRDefault="009D0743" w:rsidP="00010E9E">
            <w:pPr>
              <w:ind w:firstLine="0"/>
            </w:pPr>
            <w:r>
              <w:rPr>
                <w:lang w:val="en-US"/>
              </w:rPr>
              <w:t>IX</w:t>
            </w:r>
            <w:r>
              <w:t>. П. Ершов</w:t>
            </w:r>
          </w:p>
          <w:p w:rsidR="009D0743" w:rsidRPr="00C32339" w:rsidRDefault="009D0743" w:rsidP="00010E9E">
            <w:pPr>
              <w:ind w:firstLine="0"/>
            </w:pPr>
            <w:r>
              <w:rPr>
                <w:lang w:val="en-US"/>
              </w:rPr>
              <w:t>X</w:t>
            </w:r>
            <w:r>
              <w:t>. И.А. Крылов</w:t>
            </w:r>
          </w:p>
        </w:tc>
      </w:tr>
    </w:tbl>
    <w:p w:rsidR="009D0743" w:rsidRDefault="002F6AFD" w:rsidP="00ED6436">
      <w:pPr>
        <w:rPr>
          <w:b/>
        </w:rPr>
      </w:pPr>
      <w:r w:rsidRPr="002F6AFD">
        <w:rPr>
          <w:b/>
        </w:rPr>
        <w:t>Максимально: 10 баллов</w:t>
      </w:r>
    </w:p>
    <w:p w:rsidR="002F6AFD" w:rsidRPr="002F6AFD" w:rsidRDefault="002F6AFD" w:rsidP="00ED6436">
      <w:pPr>
        <w:rPr>
          <w:b/>
        </w:rPr>
      </w:pPr>
    </w:p>
    <w:p w:rsidR="00ED6436" w:rsidRDefault="00ED6436" w:rsidP="00ED6436">
      <w:pPr>
        <w:rPr>
          <w:b/>
        </w:rPr>
      </w:pPr>
      <w:r w:rsidRPr="007B7C44">
        <w:rPr>
          <w:b/>
        </w:rPr>
        <w:t xml:space="preserve">2 задание. </w:t>
      </w:r>
      <w:r>
        <w:rPr>
          <w:b/>
        </w:rPr>
        <w:t xml:space="preserve">РАБОТА С ТЕКСТОМ. </w:t>
      </w:r>
      <w:r w:rsidRPr="007B7C44">
        <w:rPr>
          <w:b/>
        </w:rPr>
        <w:t xml:space="preserve">Аналитическое </w:t>
      </w:r>
      <w:r>
        <w:rPr>
          <w:b/>
        </w:rPr>
        <w:t>задание</w:t>
      </w:r>
    </w:p>
    <w:p w:rsidR="009D0743" w:rsidRDefault="00ED6436" w:rsidP="00ED6436">
      <w: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 Рекомендуемый объём – 150–200 слов.</w:t>
      </w:r>
    </w:p>
    <w:p w:rsidR="009D0743" w:rsidRDefault="009D0743" w:rsidP="00ED6436"/>
    <w:p w:rsidR="009D0743" w:rsidRDefault="009D0743" w:rsidP="009D0743">
      <w:pPr>
        <w:ind w:firstLine="0"/>
        <w:jc w:val="center"/>
        <w:rPr>
          <w:i/>
        </w:rPr>
      </w:pPr>
      <w:r w:rsidRPr="00CE7797">
        <w:rPr>
          <w:i/>
        </w:rPr>
        <w:t>«</w:t>
      </w:r>
      <w:r w:rsidR="00716341" w:rsidRPr="00716341">
        <w:rPr>
          <w:i/>
        </w:rPr>
        <w:t>Необыкновенная весна</w:t>
      </w:r>
      <w:r w:rsidRPr="00CE7797">
        <w:rPr>
          <w:i/>
        </w:rPr>
        <w:t>»,</w:t>
      </w:r>
    </w:p>
    <w:p w:rsidR="009D0743" w:rsidRDefault="009D0743" w:rsidP="009D0743">
      <w:pPr>
        <w:ind w:firstLine="0"/>
        <w:jc w:val="center"/>
        <w:rPr>
          <w:i/>
        </w:rPr>
      </w:pPr>
      <w:r w:rsidRPr="00CE7797">
        <w:rPr>
          <w:i/>
        </w:rPr>
        <w:t>Сергей Козлов</w:t>
      </w:r>
    </w:p>
    <w:p w:rsidR="009D0743" w:rsidRPr="00CE7797" w:rsidRDefault="009D0743" w:rsidP="009D0743">
      <w:pPr>
        <w:ind w:firstLine="0"/>
        <w:jc w:val="center"/>
        <w:rPr>
          <w:i/>
        </w:rPr>
      </w:pPr>
      <w:r w:rsidRPr="00CE7797">
        <w:rPr>
          <w:i/>
        </w:rPr>
        <w:t>(1939-2010)</w:t>
      </w:r>
    </w:p>
    <w:p w:rsidR="009D0743" w:rsidRDefault="009D0743" w:rsidP="00010E9E">
      <w:pPr>
        <w:ind w:firstLine="0"/>
        <w:rPr>
          <w:i/>
        </w:rPr>
      </w:pPr>
    </w:p>
    <w:p w:rsidR="00716341" w:rsidRDefault="00716341" w:rsidP="00716341">
      <w:r w:rsidRPr="00716341">
        <w:t>Это была самая необыкновенная весна из всех, которые помнил Ёжик</w:t>
      </w:r>
      <w:r>
        <w:t>.</w:t>
      </w:r>
    </w:p>
    <w:p w:rsidR="00716341" w:rsidRDefault="00716341" w:rsidP="00716341">
      <w:r w:rsidRPr="00716341">
        <w:t>Распустились деревья, зазеленела травка, и тысячи вымытых дождями птиц запели в лесу. Все цвело</w:t>
      </w:r>
      <w:r>
        <w:t>.</w:t>
      </w:r>
    </w:p>
    <w:p w:rsidR="00716341" w:rsidRDefault="00716341" w:rsidP="00716341">
      <w:r w:rsidRPr="00716341">
        <w:t>Сначала цвели голубые подснежники. И пока они цвели. Ёжику казалось, будто вокруг его дома — море, и что стоит ему сойти с крыльца — и он сразу утонет. И поэтому он целую неделю сидел на крыльце, пил чай и пел песенки</w:t>
      </w:r>
      <w:r>
        <w:t>.</w:t>
      </w:r>
    </w:p>
    <w:p w:rsidR="00716341" w:rsidRDefault="00716341" w:rsidP="00716341">
      <w:r w:rsidRPr="00716341">
        <w:t>Потом зацвели одуванчики. Они раскачивались на своих тоненьких ножках и были такие желтые, что, проснувшись однажды утром и выбежав на крыльцо, Ёжик подумал, что он очутился в желтой-прежелтой Африке</w:t>
      </w:r>
      <w:r>
        <w:t>.</w:t>
      </w:r>
    </w:p>
    <w:p w:rsidR="00716341" w:rsidRDefault="00716341" w:rsidP="00716341">
      <w:r w:rsidRPr="00716341">
        <w:t>«Не может быть! — подумал тогда </w:t>
      </w:r>
      <w:hyperlink r:id="rId6" w:history="1">
        <w:r w:rsidRPr="00716341">
          <w:t>Ёжик</w:t>
        </w:r>
      </w:hyperlink>
      <w:r w:rsidRPr="00716341">
        <w:t>. — Ведь если бы это была Африка, я бы обязательно увидел Льва!»</w:t>
      </w:r>
    </w:p>
    <w:p w:rsidR="00716341" w:rsidRDefault="00716341" w:rsidP="00716341">
      <w:r w:rsidRPr="00716341">
        <w:t>И тут же юркнул в дом и захлопнул дверь, потому что прямо против крыльца сидел настоящий Лев. У него была зеленая грива и тоненький зеленый хвост</w:t>
      </w:r>
      <w:r>
        <w:t>.</w:t>
      </w:r>
    </w:p>
    <w:p w:rsidR="00716341" w:rsidRDefault="00716341" w:rsidP="00716341">
      <w:r w:rsidRPr="00716341">
        <w:t>— Что же это? — бормотал Ёжик, разглядывая Льва через замочную скважину</w:t>
      </w:r>
      <w:r>
        <w:t>.</w:t>
      </w:r>
    </w:p>
    <w:p w:rsidR="00716341" w:rsidRDefault="00716341" w:rsidP="00716341">
      <w:r w:rsidRPr="00716341">
        <w:t>А потом догадался, что это старый пень выпустил зеленые побеги и расцвел за одну ночь</w:t>
      </w:r>
      <w:r>
        <w:t>.</w:t>
      </w:r>
    </w:p>
    <w:p w:rsidR="00716341" w:rsidRDefault="00716341" w:rsidP="00716341">
      <w:r w:rsidRPr="00716341">
        <w:t>— Все цветет! — выходя на крыльцо, запел Ёжик</w:t>
      </w:r>
      <w:r>
        <w:t>.</w:t>
      </w:r>
    </w:p>
    <w:p w:rsidR="00716341" w:rsidRDefault="00716341" w:rsidP="00716341">
      <w:r w:rsidRPr="00716341">
        <w:t>И взял свою старую табуретку и поставил ее в чан с водой</w:t>
      </w:r>
      <w:r>
        <w:t xml:space="preserve">. </w:t>
      </w:r>
    </w:p>
    <w:p w:rsidR="00716341" w:rsidRPr="00716341" w:rsidRDefault="00716341" w:rsidP="00716341">
      <w:r w:rsidRPr="00716341">
        <w:t>А когда на следующее утро проснулся, увидел, что его старая табуретка зацвела клейкими березовыми листочками.</w:t>
      </w:r>
    </w:p>
    <w:p w:rsidR="00716341" w:rsidRDefault="00716341" w:rsidP="00010E9E">
      <w:pPr>
        <w:ind w:firstLine="0"/>
        <w:rPr>
          <w:i/>
        </w:rPr>
      </w:pPr>
    </w:p>
    <w:p w:rsidR="009D0743" w:rsidRPr="00CE7797" w:rsidRDefault="009D0743" w:rsidP="00010E9E">
      <w:pPr>
        <w:ind w:firstLine="0"/>
        <w:rPr>
          <w:i/>
        </w:rPr>
      </w:pPr>
      <w:r w:rsidRPr="00CE7797">
        <w:rPr>
          <w:i/>
        </w:rPr>
        <w:t xml:space="preserve">1. К какому жанру вы бы отнесли этот текст? К рассказу или к сказке? Ответ поясните. </w:t>
      </w:r>
    </w:p>
    <w:p w:rsidR="009D0743" w:rsidRPr="00CE7797" w:rsidRDefault="009D0743" w:rsidP="00010E9E">
      <w:pPr>
        <w:ind w:firstLine="0"/>
        <w:rPr>
          <w:i/>
        </w:rPr>
      </w:pPr>
      <w:r w:rsidRPr="00CE7797">
        <w:rPr>
          <w:i/>
        </w:rPr>
        <w:t xml:space="preserve">2. Почему Ёжика </w:t>
      </w:r>
      <w:r w:rsidR="00716341">
        <w:rPr>
          <w:i/>
        </w:rPr>
        <w:t>испугался и спрятался дома</w:t>
      </w:r>
      <w:r w:rsidRPr="00CE7797">
        <w:rPr>
          <w:i/>
        </w:rPr>
        <w:t>?</w:t>
      </w:r>
    </w:p>
    <w:p w:rsidR="009D0743" w:rsidRPr="00CE7797" w:rsidRDefault="009D0743" w:rsidP="00010E9E">
      <w:pPr>
        <w:ind w:firstLine="0"/>
        <w:rPr>
          <w:i/>
        </w:rPr>
      </w:pPr>
      <w:r w:rsidRPr="00CE7797">
        <w:rPr>
          <w:i/>
        </w:rPr>
        <w:lastRenderedPageBreak/>
        <w:t xml:space="preserve">3. Как можно охарактеризовать </w:t>
      </w:r>
      <w:r w:rsidR="00716341">
        <w:rPr>
          <w:i/>
        </w:rPr>
        <w:t>Ёжика? Каков его</w:t>
      </w:r>
      <w:r w:rsidRPr="00CE7797">
        <w:rPr>
          <w:i/>
        </w:rPr>
        <w:t xml:space="preserve"> внутренний мир?</w:t>
      </w:r>
    </w:p>
    <w:p w:rsidR="009D0743" w:rsidRDefault="009D0743" w:rsidP="00010E9E">
      <w:pPr>
        <w:ind w:firstLine="0"/>
      </w:pPr>
      <w:r w:rsidRPr="00CE7797">
        <w:rPr>
          <w:i/>
        </w:rPr>
        <w:t>4. Как можно сформулировать основную мысль текста?</w:t>
      </w:r>
      <w:r>
        <w:t xml:space="preserve"> </w:t>
      </w:r>
    </w:p>
    <w:p w:rsidR="009D0743" w:rsidRPr="002F6AFD" w:rsidRDefault="002F6AFD" w:rsidP="00010E9E">
      <w:pPr>
        <w:ind w:firstLine="0"/>
        <w:rPr>
          <w:b/>
        </w:rPr>
      </w:pPr>
      <w:r w:rsidRPr="002F6AFD">
        <w:rPr>
          <w:b/>
        </w:rPr>
        <w:t>Максимально: 40 баллов</w:t>
      </w:r>
    </w:p>
    <w:p w:rsidR="00ED6436" w:rsidRDefault="00ED6436" w:rsidP="00ED6436"/>
    <w:p w:rsidR="00ED6436" w:rsidRPr="004A2BFC" w:rsidRDefault="00ED6436" w:rsidP="009D0743">
      <w:pPr>
        <w:rPr>
          <w:b/>
        </w:rPr>
      </w:pPr>
      <w:r w:rsidRPr="004A2BFC">
        <w:rPr>
          <w:b/>
        </w:rPr>
        <w:t xml:space="preserve">3 задание. </w:t>
      </w:r>
      <w:r w:rsidR="009D0743">
        <w:rPr>
          <w:b/>
        </w:rPr>
        <w:t xml:space="preserve">ИНФОРМАТОР. </w:t>
      </w:r>
      <w:r w:rsidRPr="004A2BFC">
        <w:rPr>
          <w:b/>
        </w:rPr>
        <w:t xml:space="preserve">Творческое </w:t>
      </w:r>
      <w:r>
        <w:rPr>
          <w:b/>
        </w:rPr>
        <w:t>задание.</w:t>
      </w:r>
    </w:p>
    <w:p w:rsidR="004035DA" w:rsidRDefault="002F6AFD" w:rsidP="009D0743">
      <w:pPr>
        <w:jc w:val="both"/>
        <w:rPr>
          <w:b/>
        </w:rPr>
      </w:pPr>
      <w:r>
        <w:rPr>
          <w:b/>
        </w:rPr>
        <w:t>Мы живем в веке</w:t>
      </w:r>
      <w:r w:rsidR="009D0743" w:rsidRPr="005F768B">
        <w:rPr>
          <w:b/>
        </w:rPr>
        <w:t xml:space="preserve"> информационных технологий. </w:t>
      </w:r>
      <w:r w:rsidR="009D0743">
        <w:rPr>
          <w:b/>
        </w:rPr>
        <w:t>Создайте</w:t>
      </w:r>
      <w:r w:rsidR="009D0743" w:rsidRPr="005F768B">
        <w:rPr>
          <w:b/>
        </w:rPr>
        <w:t xml:space="preserve"> страничку любого вашего любимого писателя, добавив имя, образование, статус, личную информацию, возможных друзей и любой возможный пост от имени этого писателя.</w:t>
      </w:r>
    </w:p>
    <w:p w:rsidR="009D0743" w:rsidRPr="005F768B" w:rsidRDefault="009D0743" w:rsidP="009D0743">
      <w:pPr>
        <w:jc w:val="both"/>
        <w:rPr>
          <w:b/>
        </w:rPr>
      </w:pPr>
      <w:r w:rsidRPr="005F768B">
        <w:rPr>
          <w:b/>
        </w:rPr>
        <w:t xml:space="preserve"> </w:t>
      </w:r>
    </w:p>
    <w:p w:rsidR="009D0743" w:rsidRDefault="009D0743" w:rsidP="00010E9E">
      <w:pPr>
        <w:ind w:firstLine="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3A45D" wp14:editId="3955475F">
                <wp:simplePos x="0" y="0"/>
                <wp:positionH relativeFrom="column">
                  <wp:posOffset>504861</wp:posOffset>
                </wp:positionH>
                <wp:positionV relativeFrom="paragraph">
                  <wp:posOffset>105674</wp:posOffset>
                </wp:positionV>
                <wp:extent cx="2052955" cy="146649"/>
                <wp:effectExtent l="0" t="0" r="2349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5" cy="1466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672A1" id="Прямоугольник 3" o:spid="_x0000_s1026" style="position:absolute;margin-left:39.75pt;margin-top:8.3pt;width:161.65pt;height:1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" fillcolor="white [3212]" strokecolor="#b8cce4 [13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9FDB36" wp14:editId="6AA955F8">
                <wp:simplePos x="0" y="0"/>
                <wp:positionH relativeFrom="column">
                  <wp:posOffset>2333660</wp:posOffset>
                </wp:positionH>
                <wp:positionV relativeFrom="paragraph">
                  <wp:posOffset>364466</wp:posOffset>
                </wp:positionV>
                <wp:extent cx="2053087" cy="198408"/>
                <wp:effectExtent l="0" t="0" r="23495" b="114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3087" cy="1984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D9308A" id="Прямоугольник 2" o:spid="_x0000_s1026" style="position:absolute;margin-left:183.75pt;margin-top:28.7pt;width:161.65pt;height:15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" fillcolor="white [3212]" strokecolor="#b8cce4 [1300]" strokeweight="2pt"/>
            </w:pict>
          </mc:Fallback>
        </mc:AlternateContent>
      </w:r>
      <w:r w:rsidRPr="0002766F">
        <w:rPr>
          <w:noProof/>
          <w:lang w:eastAsia="ru-RU"/>
        </w:rPr>
        <w:drawing>
          <wp:inline distT="0" distB="0" distL="0" distR="0" wp14:anchorId="7D540380" wp14:editId="1B1741BC">
            <wp:extent cx="5524500" cy="3495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436" w:rsidRDefault="00ED6436" w:rsidP="00ED6436"/>
    <w:p w:rsidR="0023452E" w:rsidRPr="002F6AFD" w:rsidRDefault="002F6AFD">
      <w:pPr>
        <w:rPr>
          <w:b/>
        </w:rPr>
      </w:pPr>
      <w:r w:rsidRPr="002F6AFD">
        <w:rPr>
          <w:b/>
        </w:rPr>
        <w:t>Максимально: 25 баллов</w:t>
      </w:r>
    </w:p>
    <w:sectPr w:rsidR="0023452E" w:rsidRPr="002F6AFD" w:rsidSect="00ED6436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47D" w:rsidRDefault="00C7147D" w:rsidP="004D33CE">
      <w:r>
        <w:separator/>
      </w:r>
    </w:p>
  </w:endnote>
  <w:endnote w:type="continuationSeparator" w:id="0">
    <w:p w:rsidR="00C7147D" w:rsidRDefault="00C7147D" w:rsidP="004D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47D" w:rsidRDefault="00C7147D" w:rsidP="004D33CE">
      <w:r>
        <w:separator/>
      </w:r>
    </w:p>
  </w:footnote>
  <w:footnote w:type="continuationSeparator" w:id="0">
    <w:p w:rsidR="00C7147D" w:rsidRDefault="00C7147D" w:rsidP="004D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1511597"/>
      <w:docPartObj>
        <w:docPartGallery w:val="Page Numbers (Top of Page)"/>
        <w:docPartUnique/>
      </w:docPartObj>
    </w:sdtPr>
    <w:sdtContent>
      <w:p w:rsidR="004D33CE" w:rsidRDefault="004D33CE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                 ШИФР _____________________</w:t>
        </w:r>
      </w:p>
    </w:sdtContent>
  </w:sdt>
  <w:p w:rsidR="004D33CE" w:rsidRDefault="004D33C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36"/>
    <w:rsid w:val="0023452E"/>
    <w:rsid w:val="002F6AFD"/>
    <w:rsid w:val="004035DA"/>
    <w:rsid w:val="004D33CE"/>
    <w:rsid w:val="00716341"/>
    <w:rsid w:val="00910832"/>
    <w:rsid w:val="009D0743"/>
    <w:rsid w:val="00C7147D"/>
    <w:rsid w:val="00ED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D642BE-3A00-42F0-AFC6-D6A68514A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436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716341"/>
    <w:pPr>
      <w:spacing w:before="100" w:beforeAutospacing="1" w:after="100" w:afterAutospacing="1"/>
      <w:ind w:firstLine="0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64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4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163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716341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1634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F6AFD"/>
    <w:pPr>
      <w:spacing w:after="160" w:line="259" w:lineRule="auto"/>
      <w:ind w:left="720" w:firstLine="0"/>
      <w:contextualSpacing/>
    </w:pPr>
    <w:rPr>
      <w:rFonts w:asciiTheme="minorHAnsi" w:hAnsiTheme="minorHAnsi"/>
      <w:sz w:val="22"/>
    </w:rPr>
  </w:style>
  <w:style w:type="paragraph" w:styleId="a9">
    <w:name w:val="header"/>
    <w:basedOn w:val="a"/>
    <w:link w:val="aa"/>
    <w:uiPriority w:val="99"/>
    <w:unhideWhenUsed/>
    <w:rsid w:val="004D33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D33CE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D33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D33C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kazkibasni.com/yozhik-v-tuman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cp:lastModifiedBy>Мадина О. Сарычева</cp:lastModifiedBy>
  <cp:revision>5</cp:revision>
  <dcterms:created xsi:type="dcterms:W3CDTF">2020-08-25T13:21:00Z</dcterms:created>
  <dcterms:modified xsi:type="dcterms:W3CDTF">2021-10-04T03:08:00Z</dcterms:modified>
</cp:coreProperties>
</file>